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Default="00231176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K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ružna 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Camera Obscura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201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8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880761" w:rsidRPr="005B3F19" w:rsidRDefault="0088076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Srbija, Belorusija, Južna Afrika</w:t>
      </w:r>
      <w:r w:rsidR="003A2A9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, Makedonija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 w:rsidR="00880761"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i </w:t>
      </w:r>
      <w:r w:rsidR="00880761">
        <w:rPr>
          <w:rFonts w:asciiTheme="minorHAnsi" w:eastAsiaTheme="minorHAnsi" w:hAnsiTheme="minorHAnsi" w:cstheme="minorBidi"/>
          <w:lang w:val="sr-Latn-RS"/>
        </w:rPr>
        <w:t>Centar za kulturu i obrazovanje Donji Milanovac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>"</w:t>
      </w:r>
      <w:r>
        <w:rPr>
          <w:rFonts w:asciiTheme="minorHAnsi" w:eastAsiaTheme="minorHAnsi" w:hAnsiTheme="minorHAnsi" w:cstheme="minorBidi"/>
          <w:lang w:val="sr-Latn-RS"/>
        </w:rPr>
        <w:t xml:space="preserve"> i „</w:t>
      </w:r>
      <w:r w:rsidRPr="00880761">
        <w:rPr>
          <w:rFonts w:asciiTheme="minorHAnsi" w:eastAsiaTheme="minorHAnsi" w:hAnsiTheme="minorHAnsi" w:cstheme="minorBidi"/>
          <w:lang w:val="sr-Latn-RS"/>
        </w:rPr>
        <w:t>Belarusian club of Art photography</w:t>
      </w:r>
      <w:r>
        <w:rPr>
          <w:rFonts w:asciiTheme="minorHAnsi" w:eastAsiaTheme="minorHAnsi" w:hAnsiTheme="minorHAnsi" w:cstheme="minorBidi"/>
          <w:lang w:val="sr-Latn-RS"/>
        </w:rPr>
        <w:t>“ Belorisija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Foto klub "Dunav"</w:t>
      </w:r>
      <w:r>
        <w:rPr>
          <w:rFonts w:asciiTheme="minorHAnsi" w:eastAsiaTheme="minorHAnsi" w:hAnsiTheme="minorHAnsi" w:cstheme="minorBidi"/>
          <w:lang w:val="sr-Latn-RS"/>
        </w:rPr>
        <w:t xml:space="preserve"> i „</w:t>
      </w:r>
      <w:r w:rsidRPr="00880761">
        <w:rPr>
          <w:rFonts w:asciiTheme="minorHAnsi" w:eastAsiaTheme="minorHAnsi" w:hAnsiTheme="minorHAnsi" w:cstheme="minorBidi"/>
          <w:lang w:val="sr-Latn-RS"/>
        </w:rPr>
        <w:t>Edenvale Photographic Club</w:t>
      </w:r>
      <w:r>
        <w:rPr>
          <w:rFonts w:asciiTheme="minorHAnsi" w:eastAsiaTheme="minorHAnsi" w:hAnsiTheme="minorHAnsi" w:cstheme="minorBidi"/>
          <w:lang w:val="sr-Latn-RS"/>
        </w:rPr>
        <w:t>“ Južna Afrika</w:t>
      </w:r>
    </w:p>
    <w:p w:rsidR="003A2A99" w:rsidRPr="00D87203" w:rsidRDefault="003A2A9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Foto klkub „Dunav“ i Foto klub „Kozjak“ Kumanovo, </w:t>
      </w:r>
      <w:r w:rsidR="00231176">
        <w:rPr>
          <w:rFonts w:asciiTheme="minorHAnsi" w:eastAsiaTheme="minorHAnsi" w:hAnsiTheme="minorHAnsi" w:cstheme="minorBidi"/>
          <w:lang w:val="sr-Latn-RS"/>
        </w:rPr>
        <w:t>M</w:t>
      </w:r>
      <w:r>
        <w:rPr>
          <w:rFonts w:asciiTheme="minorHAnsi" w:eastAsiaTheme="minorHAnsi" w:hAnsiTheme="minorHAnsi" w:cstheme="minorBidi"/>
          <w:lang w:val="sr-Latn-RS"/>
        </w:rPr>
        <w:t>akedonija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Slobodna kolor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 Slobodna mono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C Priroda - </w:t>
      </w:r>
      <w:r w:rsidR="0052353C">
        <w:rPr>
          <w:rFonts w:asciiTheme="minorHAnsi" w:eastAsiaTheme="minorHAnsi" w:hAnsiTheme="minorHAnsi" w:cstheme="minorBidi"/>
          <w:lang w:val="sr-Latn-RS"/>
        </w:rPr>
        <w:t>slobodna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) </w:t>
      </w:r>
    </w:p>
    <w:p w:rsidR="0052353C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 Foto putovanje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>40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</w:t>
      </w:r>
      <w:r w:rsidR="00880761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>0 $).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>3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.000,00 dinara. Dinarski žiro račun je 200-2803350101044-39 "Poštanska štedionica ad Beograd".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</w:t>
      </w:r>
      <w:r w:rsidR="00231176">
        <w:rPr>
          <w:rFonts w:asciiTheme="minorHAnsi" w:eastAsiaTheme="minorHAnsi" w:hAnsiTheme="minorHAnsi" w:cstheme="minorBidi"/>
          <w:lang w:val="sr-Latn-RS"/>
        </w:rPr>
        <w:t>club-danube</w:t>
      </w:r>
      <w:r w:rsidRPr="00D87203">
        <w:rPr>
          <w:rFonts w:asciiTheme="minorHAnsi" w:eastAsiaTheme="minorHAnsi" w:hAnsiTheme="minorHAnsi" w:cstheme="minorBidi"/>
          <w:lang w:val="sr-Latn-RS"/>
        </w:rPr>
        <w:t>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 xml:space="preserve"> izložbi </w:t>
      </w:r>
      <w:r w:rsidRPr="00D87203">
        <w:rPr>
          <w:rFonts w:asciiTheme="minorHAnsi" w:eastAsiaTheme="minorHAnsi" w:hAnsiTheme="minorHAnsi" w:cstheme="minorBidi"/>
          <w:lang w:val="sr-Latn-RS"/>
        </w:rPr>
        <w:t>"</w:t>
      </w:r>
      <w:r w:rsidR="00880761" w:rsidRPr="00880761">
        <w:rPr>
          <w:rFonts w:asciiTheme="minorHAnsi" w:eastAsiaTheme="minorHAnsi" w:hAnsiTheme="minorHAnsi" w:cstheme="minorBidi"/>
          <w:lang w:val="sr-Latn-RS"/>
        </w:rPr>
        <w:t>Camera Obscura 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D87203">
        <w:rPr>
          <w:rFonts w:asciiTheme="minorHAnsi" w:eastAsiaTheme="minorHAnsi" w:hAnsiTheme="minorHAnsi" w:cstheme="minorBidi"/>
          <w:lang w:val="sr-Latn-RS"/>
        </w:rPr>
        <w:t>",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Štampani katalog formata 2</w:t>
      </w:r>
      <w:r w:rsidR="00231176">
        <w:rPr>
          <w:rFonts w:asciiTheme="minorHAnsi" w:eastAsiaTheme="minorHAnsi" w:hAnsiTheme="minorHAnsi" w:cstheme="minorBidi"/>
          <w:lang w:val="sr-Latn-RS"/>
        </w:rPr>
        <w:t>40</w:t>
      </w:r>
      <w:r>
        <w:rPr>
          <w:rFonts w:asciiTheme="minorHAnsi" w:eastAsiaTheme="minorHAnsi" w:hAnsiTheme="minorHAnsi" w:cstheme="minorBidi"/>
          <w:lang w:val="sr-Latn-RS"/>
        </w:rPr>
        <w:t>x</w:t>
      </w:r>
      <w:r w:rsidR="00231176">
        <w:rPr>
          <w:rFonts w:asciiTheme="minorHAnsi" w:eastAsiaTheme="minorHAnsi" w:hAnsiTheme="minorHAnsi" w:cstheme="minorBidi"/>
          <w:lang w:val="sr-Latn-RS"/>
        </w:rPr>
        <w:t>170</w:t>
      </w:r>
      <w:r>
        <w:rPr>
          <w:rFonts w:asciiTheme="minorHAnsi" w:eastAsiaTheme="minorHAnsi" w:hAnsiTheme="minorHAnsi" w:cstheme="minorBidi"/>
          <w:lang w:val="sr-Latn-RS"/>
        </w:rPr>
        <w:t xml:space="preserve"> mm na 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>
        <w:rPr>
          <w:rFonts w:asciiTheme="minorHAnsi" w:eastAsiaTheme="minorHAnsi" w:hAnsiTheme="minorHAnsi" w:cstheme="minorBidi"/>
          <w:lang w:val="sr-Latn-RS"/>
        </w:rPr>
        <w:t>0 strana.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25F47" w:rsidRPr="00B25F47">
        <w:rPr>
          <w:rFonts w:asciiTheme="minorHAnsi" w:eastAsiaTheme="minorHAnsi" w:hAnsiTheme="minorHAnsi" w:cstheme="minorBidi"/>
          <w:lang w:val="sr-Latn-RS"/>
        </w:rPr>
        <w:t>09.10.201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B25F47" w:rsidRPr="00B25F47">
        <w:rPr>
          <w:rFonts w:asciiTheme="minorHAnsi" w:eastAsiaTheme="minorHAnsi" w:hAnsiTheme="minorHAnsi" w:cstheme="minorBidi"/>
          <w:lang w:val="sr-Latn-RS"/>
        </w:rPr>
        <w:t>23.10.201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25F47" w:rsidRPr="00B25F47">
        <w:rPr>
          <w:rFonts w:asciiTheme="minorHAnsi" w:eastAsiaTheme="minorHAnsi" w:hAnsiTheme="minorHAnsi" w:cstheme="minorBidi"/>
          <w:lang w:val="sr-Latn-RS"/>
        </w:rPr>
        <w:t>02.11.201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B25F47" w:rsidRPr="00B25F47">
        <w:rPr>
          <w:rFonts w:asciiTheme="minorHAnsi" w:eastAsiaTheme="minorHAnsi" w:hAnsiTheme="minorHAnsi" w:cstheme="minorBidi"/>
          <w:lang w:val="sr-Latn-RS"/>
        </w:rPr>
        <w:t>20 - 27.12.201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674FAB">
        <w:rPr>
          <w:rFonts w:asciiTheme="minorHAnsi" w:eastAsiaTheme="minorHAnsi" w:hAnsiTheme="minorHAnsi" w:cstheme="minorBidi"/>
          <w:lang w:val="sr-Latn-RS"/>
        </w:rPr>
        <w:t>Centar za kulturu Donji Milanovac</w:t>
      </w:r>
    </w:p>
    <w:p w:rsidR="00B675B7" w:rsidRPr="00B675B7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B25F47">
        <w:rPr>
          <w:rFonts w:asciiTheme="minorHAnsi" w:eastAsiaTheme="minorHAnsi" w:hAnsiTheme="minorHAnsi" w:cstheme="minorBidi"/>
          <w:lang w:val="sr-Latn-RS"/>
        </w:rPr>
        <w:t>20 - 27.12.201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– </w:t>
      </w:r>
      <w:r>
        <w:rPr>
          <w:rFonts w:asciiTheme="minorHAnsi" w:eastAsiaTheme="minorHAnsi" w:hAnsiTheme="minorHAnsi" w:cstheme="minorBidi"/>
          <w:lang w:val="sr-Latn-RS"/>
        </w:rPr>
        <w:t>Foto klub Kozjak</w:t>
      </w:r>
    </w:p>
    <w:p w:rsidR="00B675B7" w:rsidRPr="00B675B7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B25F47">
        <w:rPr>
          <w:rFonts w:asciiTheme="minorHAnsi" w:eastAsiaTheme="minorHAnsi" w:hAnsiTheme="minorHAnsi" w:cstheme="minorBidi"/>
          <w:lang w:val="sr-Latn-RS"/>
        </w:rPr>
        <w:t>20 - 27.12.201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– MINSK, Dzerzinskogo  ave .9 Gallery  ,,KNIZNAYA  SHAFA ,,</w:t>
      </w:r>
    </w:p>
    <w:p w:rsidR="00B675B7" w:rsidRPr="00D87203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B25F47">
        <w:rPr>
          <w:rFonts w:asciiTheme="minorHAnsi" w:eastAsiaTheme="minorHAnsi" w:hAnsiTheme="minorHAnsi" w:cstheme="minorBidi"/>
          <w:lang w:val="sr-Latn-RS"/>
        </w:rPr>
        <w:t>20 - 27.12.201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– Edenvale, Edenvale Community Centre, Van Riebeeck Avenue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B25F47" w:rsidRPr="00B25F47">
        <w:rPr>
          <w:rFonts w:asciiTheme="minorHAnsi" w:eastAsiaTheme="minorHAnsi" w:hAnsiTheme="minorHAnsi" w:cstheme="minorBidi"/>
          <w:lang w:val="sr-Latn-RS"/>
        </w:rPr>
        <w:t>08.01.201</w:t>
      </w:r>
      <w:r w:rsidR="00231176">
        <w:rPr>
          <w:rFonts w:asciiTheme="minorHAnsi" w:eastAsiaTheme="minorHAnsi" w:hAnsiTheme="minorHAnsi" w:cstheme="minorBidi"/>
          <w:lang w:val="sr-Latn-RS"/>
        </w:rPr>
        <w:t>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www.photoclub-danube.com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www.photoclub-danube.com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photoclub.danube@gmail.com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D87203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Balkan International</w:t>
      </w:r>
    </w:p>
    <w:p w:rsidR="00231176" w:rsidRPr="00D87203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Postanski fah 2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1921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Bor</w:t>
      </w:r>
      <w:r w:rsidR="00231176">
        <w:rPr>
          <w:rFonts w:asciiTheme="minorHAnsi" w:eastAsiaTheme="minorHAnsi" w:hAnsiTheme="minorHAnsi" w:cstheme="minorBidi"/>
          <w:lang w:val="sr-Latn-RS"/>
        </w:rPr>
        <w:t xml:space="preserve"> 5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Tel: +381 69 12 80 614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880761" w:rsidRDefault="00231176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Aleksandar</w:t>
      </w:r>
      <w:r w:rsidR="00880761" w:rsidRPr="00880761">
        <w:rPr>
          <w:rFonts w:asciiTheme="minorHAnsi" w:eastAsiaTheme="minorHAnsi" w:hAnsiTheme="minorHAnsi" w:cstheme="minorBidi"/>
          <w:lang w:val="sr-Latn-RS"/>
        </w:rPr>
        <w:t xml:space="preserve"> Milovanović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3.Oktobar 91/21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19210 Bor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E-mail: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photoclub</w:t>
      </w:r>
      <w:r w:rsidR="00231176">
        <w:rPr>
          <w:rFonts w:asciiTheme="minorHAnsi" w:eastAsiaTheme="minorHAnsi" w:hAnsiTheme="minorHAnsi" w:cstheme="minorBidi"/>
          <w:lang w:val="sr-Latn-RS"/>
        </w:rPr>
        <w:t>.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danube</w:t>
      </w:r>
      <w:r w:rsidR="00231176">
        <w:rPr>
          <w:rFonts w:asciiTheme="minorHAnsi" w:eastAsiaTheme="minorHAnsi" w:hAnsiTheme="minorHAnsi" w:cstheme="minorBidi"/>
          <w:lang w:val="sr-Latn-RS"/>
        </w:rPr>
        <w:t>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„Camera Obscura“ Srbija</w:t>
      </w:r>
    </w:p>
    <w:p w:rsidR="00B25F47" w:rsidRPr="00B25F47" w:rsidRDefault="00B25F47" w:rsidP="00B25F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B25F47">
        <w:rPr>
          <w:rFonts w:asciiTheme="minorHAnsi" w:eastAsiaTheme="minorHAnsi" w:hAnsiTheme="minorHAnsi" w:cstheme="minorBidi"/>
          <w:lang w:val="sr-Latn-RS"/>
        </w:rPr>
        <w:t>Rasa Milojevic - MF FSS, EFIAP/g, EsFIAP (Serbia)</w:t>
      </w:r>
    </w:p>
    <w:p w:rsidR="00B25F47" w:rsidRPr="00B25F47" w:rsidRDefault="00B25F47" w:rsidP="00B25F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B25F47">
        <w:rPr>
          <w:rFonts w:asciiTheme="minorHAnsi" w:eastAsiaTheme="minorHAnsi" w:hAnsiTheme="minorHAnsi" w:cstheme="minorBidi"/>
          <w:lang w:val="sr-Latn-RS"/>
        </w:rPr>
        <w:t>Petar Sabol - EFIAP/s, EPSA (Croatia)</w:t>
      </w:r>
    </w:p>
    <w:p w:rsidR="00B25F47" w:rsidRDefault="00B25F47" w:rsidP="00B25F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B25F47">
        <w:rPr>
          <w:rFonts w:asciiTheme="minorHAnsi" w:eastAsiaTheme="minorHAnsi" w:hAnsiTheme="minorHAnsi" w:cstheme="minorBidi"/>
          <w:lang w:val="sr-Latn-RS"/>
        </w:rPr>
        <w:t>Aleksandar Manasiev – F1FSS, AFIAP (Serbia)</w:t>
      </w:r>
    </w:p>
    <w:p w:rsidR="00D87203" w:rsidRPr="00D87203" w:rsidRDefault="00D87203" w:rsidP="00B25F47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Alternativn</w:t>
      </w:r>
      <w:r w:rsidR="0057790B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Zoran Mojsin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- 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FIAP, (Srbija)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 xml:space="preserve">„Camera Obscura“ </w:t>
      </w:r>
      <w:r>
        <w:rPr>
          <w:rFonts w:asciiTheme="minorHAnsi" w:eastAsiaTheme="minorHAnsi" w:hAnsiTheme="minorHAnsi" w:cstheme="minorBidi"/>
          <w:lang w:val="sr-Latn-RS"/>
        </w:rPr>
        <w:t>Belorusija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880761">
        <w:rPr>
          <w:rFonts w:asciiTheme="minorHAnsi" w:eastAsiaTheme="minorHAnsi" w:hAnsiTheme="minorHAnsi" w:cstheme="minorBidi"/>
          <w:lang w:val="sr-Latn-RS"/>
        </w:rPr>
        <w:t>dr. Petr  Yanchevsky  -  AFIAP (Belorusija)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880761">
        <w:rPr>
          <w:rFonts w:asciiTheme="minorHAnsi" w:eastAsiaTheme="minorHAnsi" w:hAnsiTheme="minorHAnsi" w:cstheme="minorBidi"/>
          <w:lang w:val="sr-Latn-RS"/>
        </w:rPr>
        <w:t>Alfred Mikus -  AFIAP, BCAP (Belorusija)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880761">
        <w:rPr>
          <w:rFonts w:asciiTheme="minorHAnsi" w:eastAsiaTheme="minorHAnsi" w:hAnsiTheme="minorHAnsi" w:cstheme="minorBidi"/>
          <w:lang w:val="sr-Latn-RS"/>
        </w:rPr>
        <w:t>Basil Titov – EFIAP, BCAP, LO FIAP (Belorusija)</w:t>
      </w:r>
    </w:p>
    <w:p w:rsid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Alternative: Valery  Fedorenko -  EFIAP (Belorusija)</w:t>
      </w:r>
    </w:p>
    <w:p w:rsidR="002761CE" w:rsidRDefault="002761CE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 xml:space="preserve">“2nd International Circuit Camera Obscura 2017 Edenvale” 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2761CE">
        <w:rPr>
          <w:rFonts w:asciiTheme="minorHAnsi" w:eastAsiaTheme="minorHAnsi" w:hAnsiTheme="minorHAnsi" w:cstheme="minorBidi"/>
          <w:lang w:val="sr-Latn-RS"/>
        </w:rPr>
        <w:t>John Coumbias - APSSA(Vers),EPSSA (Mille),UPI (Hermes), AFIAP (South Africa)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2761CE">
        <w:rPr>
          <w:rFonts w:asciiTheme="minorHAnsi" w:eastAsiaTheme="minorHAnsi" w:hAnsiTheme="minorHAnsi" w:cstheme="minorBidi"/>
          <w:lang w:val="sr-Latn-RS"/>
        </w:rPr>
        <w:t>Heidi Broschk     AFIAP (South Africa)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2761CE">
        <w:rPr>
          <w:rFonts w:asciiTheme="minorHAnsi" w:eastAsiaTheme="minorHAnsi" w:hAnsiTheme="minorHAnsi" w:cstheme="minorBidi"/>
          <w:lang w:val="sr-Latn-RS"/>
        </w:rPr>
        <w:t>Dave Gordon (South Africa)</w:t>
      </w:r>
    </w:p>
    <w:p w:rsid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2761CE">
        <w:rPr>
          <w:rFonts w:asciiTheme="minorHAnsi" w:eastAsiaTheme="minorHAnsi" w:hAnsiTheme="minorHAnsi" w:cstheme="minorBidi"/>
          <w:lang w:val="sr-Latn-RS"/>
        </w:rPr>
        <w:t>Alternative: Dudley Watson APSSA(South Africa)</w:t>
      </w:r>
    </w:p>
    <w:p w:rsid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“1st International Circuit Camera Obscura 2017 Kumanovo”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Pr="002761CE">
        <w:rPr>
          <w:rFonts w:asciiTheme="minorHAnsi" w:eastAsiaTheme="minorHAnsi" w:hAnsiTheme="minorHAnsi" w:cstheme="minorBidi"/>
          <w:lang w:val="sr-Latn-RS"/>
        </w:rPr>
        <w:t>Boro Rudic, AFIAP, MF PAM (Macedonia)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2761CE">
        <w:rPr>
          <w:rFonts w:asciiTheme="minorHAnsi" w:eastAsiaTheme="minorHAnsi" w:hAnsiTheme="minorHAnsi" w:cstheme="minorBidi"/>
          <w:lang w:val="sr-Latn-RS"/>
        </w:rPr>
        <w:t>Vladimir Arsovski KMF PAM (Macedonia)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2761CE">
        <w:rPr>
          <w:rFonts w:asciiTheme="minorHAnsi" w:eastAsiaTheme="minorHAnsi" w:hAnsiTheme="minorHAnsi" w:cstheme="minorBidi"/>
          <w:lang w:val="sr-Latn-RS"/>
        </w:rPr>
        <w:t>Filip Filipovic - AFIAP (Macedonia)</w:t>
      </w:r>
    </w:p>
    <w:p w:rsid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•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2761CE">
        <w:rPr>
          <w:rFonts w:asciiTheme="minorHAnsi" w:eastAsiaTheme="minorHAnsi" w:hAnsiTheme="minorHAnsi" w:cstheme="minorBidi"/>
          <w:lang w:val="sr-Latn-RS"/>
        </w:rPr>
        <w:t>Alternative: Cedomir Biukovic,KMF FSS, EFIAP, - Serbia</w:t>
      </w:r>
    </w:p>
    <w:p w:rsidR="00880761" w:rsidRPr="00D87203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“Camera Obscura 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880761">
        <w:rPr>
          <w:rFonts w:asciiTheme="minorHAnsi" w:eastAsiaTheme="minorHAnsi" w:hAnsiTheme="minorHAnsi" w:cstheme="minorBidi"/>
          <w:lang w:val="sr-Latn-RS"/>
        </w:rPr>
        <w:t xml:space="preserve"> Donji Milanovac”, Donji Milanovac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A) Open – Color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FSS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B) Open - Monochrome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FSS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C) Nature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FSS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D) Photo travel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FSS gold, GPU gold, ICS gold, MoL gold, SALON - gold, silver, bronze, 2 FIAP HM, </w:t>
      </w:r>
    </w:p>
    <w:p w:rsidR="00880761" w:rsidRPr="00880761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80761" w:rsidRP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“International Circuit Camera Obscura 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 Kumanovo”, Macedonia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A) Open – Color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PAM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B) Open - Monochrome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PAM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C) Nature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PAM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D) Photo travel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PAM gold, GPU gold, ICS gold, MoL gold, SALON - gold, silver, bronze, 2 FIAP HM, </w:t>
      </w:r>
    </w:p>
    <w:p w:rsidR="002761CE" w:rsidRPr="002761CE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“International Circuit Camera Obscura 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 Belarus”, Minsk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 xml:space="preserve">FIAP blue badge for  best author 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A) Open – Color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MoL gold, GPU gold, BCAP gold, ICS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B) Open - Monochrome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MoL gold, GPU gold, BCAP gold, ICS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C) Nature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MoL gold, GPU gold, BCAP gold, ICS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D) Photo travel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MoL gold, GPU gold, BCAP gold, ICS gold, SALON - gold, silver, bronze, 2 FIAP HM, </w:t>
      </w:r>
    </w:p>
    <w:p w:rsidR="002761CE" w:rsidRPr="002761CE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“International Circuit Camera Obscura 201</w:t>
      </w:r>
      <w:r w:rsidR="00231176">
        <w:rPr>
          <w:rFonts w:asciiTheme="minorHAnsi" w:eastAsiaTheme="minorHAnsi" w:hAnsiTheme="minorHAnsi" w:cstheme="minorBidi"/>
          <w:lang w:val="sr-Latn-RS"/>
        </w:rPr>
        <w:t>8</w:t>
      </w:r>
      <w:r w:rsidRPr="002761CE">
        <w:rPr>
          <w:rFonts w:asciiTheme="minorHAnsi" w:eastAsiaTheme="minorHAnsi" w:hAnsiTheme="minorHAnsi" w:cstheme="minorBidi"/>
          <w:lang w:val="sr-Latn-RS"/>
        </w:rPr>
        <w:t xml:space="preserve"> Edenvale”, South Africa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761CE">
        <w:rPr>
          <w:rFonts w:asciiTheme="minorHAnsi" w:eastAsiaTheme="minorHAnsi" w:hAnsiTheme="minorHAnsi" w:cstheme="minorBidi"/>
          <w:lang w:val="sr-Latn-RS"/>
        </w:rPr>
        <w:t>FIAP blue badge for best author</w:t>
      </w: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A) Open – Color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PSSA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B) Open - Monochrome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PSSA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C) Nature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PSSA gold, GPU gold, ICS gold, MoL gold, SALON - gold, silver, bronze, 2 FIAP HM, 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D) Photo travel (color or monochrome)</w:t>
      </w:r>
    </w:p>
    <w:p w:rsidR="00231176" w:rsidRPr="00231176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 xml:space="preserve">FIAP gold, PSA gold, PSSA gold, GPU gold, ICS gold, MoL gold, SALON - gold, silver, bronze, 2 FIAP HM, </w:t>
      </w:r>
    </w:p>
    <w:p w:rsidR="00880761" w:rsidRDefault="00231176" w:rsidP="002311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31176">
        <w:rPr>
          <w:rFonts w:asciiTheme="minorHAnsi" w:eastAsiaTheme="minorHAnsi" w:hAnsiTheme="minorHAnsi" w:cstheme="minorBidi"/>
          <w:lang w:val="sr-Latn-RS"/>
        </w:rPr>
        <w:t>2 GPU HM, 6 Salon HM, 6 ICS HM, 6 BCAP HM</w:t>
      </w:r>
    </w:p>
    <w:p w:rsidR="00880761" w:rsidRDefault="00880761" w:rsidP="0088076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C72702" w:rsidRDefault="00231176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  <w:bookmarkStart w:id="0" w:name="_GoBack"/>
      <w:bookmarkEnd w:id="0"/>
      <w:r>
        <w:rPr>
          <w:rFonts w:ascii="Arial" w:eastAsiaTheme="minorEastAsia" w:hAnsi="Arial" w:cs="Arial"/>
          <w:b/>
          <w:lang w:val="sr-Latn-CS"/>
        </w:rPr>
        <w:lastRenderedPageBreak/>
        <w:t>3</w:t>
      </w:r>
      <w:r>
        <w:rPr>
          <w:rFonts w:ascii="Arial" w:eastAsiaTheme="minorEastAsia" w:hAnsi="Arial" w:cs="Arial"/>
          <w:b/>
          <w:vertAlign w:val="superscript"/>
          <w:lang w:val="sr-Latn-CS"/>
        </w:rPr>
        <w:t>r</w:t>
      </w:r>
      <w:r w:rsidR="002761CE">
        <w:rPr>
          <w:rFonts w:ascii="Arial" w:eastAsiaTheme="minorEastAsia" w:hAnsi="Arial" w:cs="Arial"/>
          <w:b/>
          <w:vertAlign w:val="superscript"/>
          <w:lang w:val="sr-Latn-CS"/>
        </w:rPr>
        <w:t>d</w:t>
      </w:r>
      <w:r w:rsidR="00C72702" w:rsidRPr="00432EB3">
        <w:rPr>
          <w:rFonts w:ascii="Arial" w:eastAsiaTheme="minorEastAsia" w:hAnsi="Arial" w:cs="Arial"/>
          <w:b/>
          <w:lang w:val="sr-Latn-CS"/>
        </w:rPr>
        <w:t xml:space="preserve"> Exhibition </w:t>
      </w:r>
      <w:r w:rsidR="00880761" w:rsidRPr="00880761">
        <w:rPr>
          <w:rFonts w:ascii="Arial" w:eastAsiaTheme="minorEastAsia" w:hAnsi="Arial" w:cs="Arial"/>
          <w:b/>
          <w:lang w:val="sr-Latn-CS"/>
        </w:rPr>
        <w:t>Camera Obscura</w:t>
      </w:r>
      <w:r w:rsidR="00C72702" w:rsidRPr="00432EB3">
        <w:rPr>
          <w:rFonts w:ascii="Arial" w:eastAsiaTheme="minorEastAsia" w:hAnsi="Arial" w:cs="Arial"/>
          <w:b/>
          <w:lang w:val="sr-Latn-CS"/>
        </w:rPr>
        <w:t xml:space="preserve"> 201</w:t>
      </w:r>
      <w:r>
        <w:rPr>
          <w:rFonts w:ascii="Arial" w:eastAsiaTheme="minorEastAsia" w:hAnsi="Arial" w:cs="Arial"/>
          <w:b/>
          <w:lang w:val="sr-Latn-CS"/>
        </w:rPr>
        <w:t>8</w:t>
      </w:r>
    </w:p>
    <w:p w:rsidR="00C72702" w:rsidRPr="00384CB5" w:rsidRDefault="00C72702" w:rsidP="00DC71DD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384CB5">
        <w:rPr>
          <w:rFonts w:ascii="Arial" w:hAnsi="Arial" w:cs="Arial"/>
          <w:b/>
          <w:lang w:val="sr-Latn-CS"/>
        </w:rPr>
        <w:t>Registration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081"/>
      </w:tblGrid>
      <w:tr w:rsidR="00C72702" w:rsidRPr="00384CB5" w:rsidTr="00880761">
        <w:trPr>
          <w:trHeight w:val="248"/>
        </w:trPr>
        <w:tc>
          <w:tcPr>
            <w:tcW w:w="1207" w:type="dxa"/>
            <w:vAlign w:val="bottom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81" w:type="dxa"/>
            <w:vAlign w:val="bottom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 xml:space="preserve">A)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  <w:b/>
              </w:rPr>
              <w:t>Slobodna</w:t>
            </w:r>
            <w:proofErr w:type="spellEnd"/>
            <w:r w:rsid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  <w:b/>
              </w:rPr>
              <w:t>kolor</w:t>
            </w:r>
            <w:proofErr w:type="spellEnd"/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А1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А2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А3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А4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81" w:type="dxa"/>
            <w:vAlign w:val="center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FF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>B)</w:t>
            </w:r>
            <w:r w:rsidRPr="00FE4209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Slobodna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crno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-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bela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 xml:space="preserve">  </w:t>
            </w:r>
            <w:r w:rsidRPr="00FE42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B1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B2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B3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B4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81" w:type="dxa"/>
            <w:vAlign w:val="center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 xml:space="preserve">C)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Priroda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-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slobodna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kolor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ili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crno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bela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>)</w:t>
            </w: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C1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C2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C3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C4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E4209">
              <w:rPr>
                <w:rFonts w:ascii="Arial" w:hAnsi="Arial" w:cs="Arial"/>
                <w:b/>
              </w:rPr>
              <w:t>D)</w:t>
            </w:r>
            <w:r>
              <w:rPr>
                <w:rFonts w:ascii="Arial" w:hAnsi="Arial" w:cs="Arial"/>
              </w:rPr>
              <w:t xml:space="preserve"> </w:t>
            </w:r>
            <w:r w:rsidRPr="005D1FCD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FE4209">
              <w:rPr>
                <w:rFonts w:ascii="Arial" w:hAnsi="Arial" w:cs="Arial"/>
                <w:b/>
              </w:rPr>
              <w:t>Photo travel</w:t>
            </w:r>
            <w:r w:rsidR="00DC71DD">
              <w:rPr>
                <w:rFonts w:ascii="Arial" w:hAnsi="Arial" w:cs="Arial"/>
                <w:b/>
              </w:rPr>
              <w:t xml:space="preserve"> </w:t>
            </w:r>
            <w:r w:rsidR="00DC71DD" w:rsidRPr="00DC71DD">
              <w:rPr>
                <w:rFonts w:ascii="Arial" w:hAnsi="Arial" w:cs="Arial"/>
                <w:b/>
              </w:rPr>
              <w:t>(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kolor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ili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crno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bela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>)</w:t>
            </w: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D1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D2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48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D3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880761">
        <w:trPr>
          <w:trHeight w:val="264"/>
        </w:trPr>
        <w:tc>
          <w:tcPr>
            <w:tcW w:w="1207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D4</w:t>
            </w:r>
          </w:p>
        </w:tc>
        <w:tc>
          <w:tcPr>
            <w:tcW w:w="8081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C72702" w:rsidRDefault="00C72702" w:rsidP="00D87203">
      <w:pPr>
        <w:pStyle w:val="NoSpacing"/>
        <w:jc w:val="both"/>
        <w:rPr>
          <w:rFonts w:ascii="Arial" w:hAnsi="Arial" w:cs="Arial"/>
        </w:rPr>
      </w:pPr>
    </w:p>
    <w:p w:rsidR="005B3F19" w:rsidRDefault="005B3F19" w:rsidP="00D87203">
      <w:pPr>
        <w:pStyle w:val="NoSpacing"/>
        <w:jc w:val="both"/>
        <w:rPr>
          <w:rFonts w:ascii="Arial" w:hAnsi="Arial" w:cs="Arial"/>
        </w:rPr>
      </w:pPr>
    </w:p>
    <w:p w:rsidR="00C72702" w:rsidRDefault="00DC71DD" w:rsidP="00D87203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autoru</w:t>
      </w:r>
      <w:proofErr w:type="spellEnd"/>
    </w:p>
    <w:p w:rsidR="005B3F19" w:rsidRPr="00384CB5" w:rsidRDefault="005B3F19" w:rsidP="00D87203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044"/>
      </w:tblGrid>
      <w:tr w:rsidR="00C72702" w:rsidRPr="00384CB5" w:rsidTr="001D0B33">
        <w:trPr>
          <w:trHeight w:val="435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prezime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C72702" w:rsidP="00DC71DD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 xml:space="preserve">FSS </w:t>
            </w:r>
            <w:proofErr w:type="spellStart"/>
            <w:r w:rsidR="00DC71DD">
              <w:rPr>
                <w:rFonts w:ascii="Arial" w:hAnsi="Arial" w:cs="Arial"/>
              </w:rPr>
              <w:t>zvanje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zvanja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C72702" w:rsidP="00DC71DD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 w:rsidRPr="00384CB5">
              <w:rPr>
                <w:rFonts w:ascii="Arial" w:hAnsi="Arial" w:cs="Arial"/>
              </w:rPr>
              <w:t>Adres</w:t>
            </w:r>
            <w:r w:rsidR="00DC71DD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Poštanski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35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klub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21"/>
          <w:jc w:val="center"/>
        </w:trPr>
        <w:tc>
          <w:tcPr>
            <w:tcW w:w="2368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E-mail</w:t>
            </w:r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435"/>
          <w:jc w:val="center"/>
        </w:trPr>
        <w:tc>
          <w:tcPr>
            <w:tcW w:w="2368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7833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C72702" w:rsidRPr="00FB1DDF" w:rsidRDefault="00C72702" w:rsidP="00D8720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72702" w:rsidRDefault="00C72702" w:rsidP="00D87203">
      <w:pPr>
        <w:jc w:val="both"/>
      </w:pPr>
    </w:p>
    <w:sectPr w:rsidR="00C7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C5B44"/>
    <w:rsid w:val="00137298"/>
    <w:rsid w:val="001E46FF"/>
    <w:rsid w:val="00231176"/>
    <w:rsid w:val="002761CE"/>
    <w:rsid w:val="00287D9F"/>
    <w:rsid w:val="002A79E6"/>
    <w:rsid w:val="003A2A99"/>
    <w:rsid w:val="0052353C"/>
    <w:rsid w:val="0057790B"/>
    <w:rsid w:val="005B3F19"/>
    <w:rsid w:val="00651FAC"/>
    <w:rsid w:val="00674FAB"/>
    <w:rsid w:val="006D6664"/>
    <w:rsid w:val="006F0E1D"/>
    <w:rsid w:val="007D38E3"/>
    <w:rsid w:val="00880761"/>
    <w:rsid w:val="00A352DE"/>
    <w:rsid w:val="00B25F47"/>
    <w:rsid w:val="00B675B7"/>
    <w:rsid w:val="00C72702"/>
    <w:rsid w:val="00D82BB0"/>
    <w:rsid w:val="00D87203"/>
    <w:rsid w:val="00DC71DD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6</cp:revision>
  <dcterms:created xsi:type="dcterms:W3CDTF">2017-04-12T19:55:00Z</dcterms:created>
  <dcterms:modified xsi:type="dcterms:W3CDTF">2018-04-04T18:17:00Z</dcterms:modified>
</cp:coreProperties>
</file>